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5EB9CD" w14:textId="7472CEC3" w:rsidR="008E2E4D" w:rsidRDefault="00834906" w:rsidP="00590AA9">
      <w:pPr>
        <w:rPr>
          <w:rFonts w:cs="Arial"/>
          <w:sz w:val="24"/>
        </w:rPr>
      </w:pPr>
      <w:r>
        <w:rPr>
          <w:rFonts w:cs="Arial"/>
          <w:sz w:val="24"/>
        </w:rPr>
        <w:t>Unterflurverteiler PIAZZA 540</w:t>
      </w:r>
    </w:p>
    <w:p w14:paraId="0D779572" w14:textId="77777777" w:rsidR="00A1127E" w:rsidRDefault="00A1127E" w:rsidP="00A1127E">
      <w:pPr>
        <w:rPr>
          <w:rFonts w:cs="Arial"/>
          <w:sz w:val="24"/>
        </w:rPr>
      </w:pPr>
    </w:p>
    <w:p w14:paraId="3987966A" w14:textId="77777777" w:rsid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Massive Edelstahlkonstruktion 540 x 540 mm</w:t>
      </w:r>
    </w:p>
    <w:p w14:paraId="1BFE0084" w14:textId="08208424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bis D 400kN</w:t>
      </w:r>
      <w:r>
        <w:rPr>
          <w:rFonts w:cs="Arial"/>
          <w:sz w:val="24"/>
        </w:rPr>
        <w:t xml:space="preserve"> </w:t>
      </w:r>
    </w:p>
    <w:p w14:paraId="7A668B89" w14:textId="6CBB27FA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Gasdruckfeder zum leichteren Öffnen</w:t>
      </w:r>
    </w:p>
    <w:p w14:paraId="73A09ACE" w14:textId="06256C17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Schachtdeckel individuell </w:t>
      </w:r>
      <w:proofErr w:type="spellStart"/>
      <w:r w:rsidRPr="00A1127E">
        <w:rPr>
          <w:rFonts w:cs="Arial"/>
          <w:sz w:val="24"/>
        </w:rPr>
        <w:t>befüllbar</w:t>
      </w:r>
      <w:proofErr w:type="spellEnd"/>
      <w:r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>(Wannentiefe 50 mm)</w:t>
      </w:r>
    </w:p>
    <w:p w14:paraId="14D38302" w14:textId="40A09605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 xml:space="preserve">Selbstregulierendes </w:t>
      </w:r>
      <w:proofErr w:type="spellStart"/>
      <w:r w:rsidRPr="00A1127E">
        <w:rPr>
          <w:rFonts w:cs="Arial"/>
          <w:sz w:val="24"/>
        </w:rPr>
        <w:t>Heizband</w:t>
      </w:r>
      <w:proofErr w:type="spellEnd"/>
      <w:r w:rsidRPr="00A1127E">
        <w:rPr>
          <w:rFonts w:cs="Arial"/>
          <w:sz w:val="24"/>
        </w:rPr>
        <w:t xml:space="preserve"> im</w:t>
      </w:r>
      <w:r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>Schachtdeckel</w:t>
      </w:r>
    </w:p>
    <w:p w14:paraId="1A4626B2" w14:textId="0810136F" w:rsidR="00A1127E" w:rsidRPr="00A1127E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Deckelverriegelung mittels einer</w:t>
      </w:r>
      <w:r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>versenkten, deckelebenen Inbusschraube rostfrei M10</w:t>
      </w:r>
    </w:p>
    <w:p w14:paraId="59692008" w14:textId="1BBF7AEF" w:rsidR="00A1127E" w:rsidRPr="00834906" w:rsidRDefault="00A1127E" w:rsidP="00A1127E">
      <w:pPr>
        <w:rPr>
          <w:rFonts w:cs="Arial"/>
          <w:sz w:val="24"/>
        </w:rPr>
      </w:pPr>
      <w:r>
        <w:rPr>
          <w:rFonts w:cs="Arial"/>
          <w:sz w:val="24"/>
        </w:rPr>
        <w:t xml:space="preserve">- </w:t>
      </w:r>
      <w:r w:rsidRPr="00A1127E">
        <w:rPr>
          <w:rFonts w:cs="Arial"/>
          <w:sz w:val="24"/>
        </w:rPr>
        <w:t>Kabelaustritts-Einschubstück aus Tränenblech im Schachtdeckel integriert</w:t>
      </w:r>
      <w:r>
        <w:rPr>
          <w:rFonts w:cs="Arial"/>
          <w:sz w:val="24"/>
        </w:rPr>
        <w:t xml:space="preserve"> </w:t>
      </w:r>
      <w:r w:rsidRPr="00A1127E">
        <w:rPr>
          <w:rFonts w:cs="Arial"/>
          <w:sz w:val="24"/>
        </w:rPr>
        <w:t>(Kabelauslass 60 x 40mm)</w:t>
      </w:r>
    </w:p>
    <w:p w14:paraId="71B604EE" w14:textId="77777777" w:rsidR="00834906" w:rsidRPr="00834906" w:rsidRDefault="00834906" w:rsidP="00834906">
      <w:pPr>
        <w:rPr>
          <w:rFonts w:cs="Arial"/>
          <w:sz w:val="24"/>
        </w:rPr>
      </w:pPr>
    </w:p>
    <w:p w14:paraId="6EE80A35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Verteilerbefestigung: An der Deckelunterseite 4 Gewinde M6</w:t>
      </w:r>
    </w:p>
    <w:p w14:paraId="56DC74E2" w14:textId="6BC63382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Außenmaße Rahmen: 540x540mm inkl. Kabelaustrittsklappe</w:t>
      </w:r>
    </w:p>
    <w:p w14:paraId="627CF604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Gesamthöhe: 146mm (ohne Betonring)</w:t>
      </w:r>
    </w:p>
    <w:p w14:paraId="6EF6D137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Material: Edelstahl V2A</w:t>
      </w:r>
    </w:p>
    <w:p w14:paraId="0DC51C0D" w14:textId="77777777" w:rsidR="00834906" w:rsidRDefault="00834906" w:rsidP="00834906">
      <w:pPr>
        <w:rPr>
          <w:rFonts w:cs="Arial"/>
          <w:sz w:val="24"/>
        </w:rPr>
      </w:pPr>
    </w:p>
    <w:p w14:paraId="62446929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Schachtdeckel inkl. Haupt- und Klemmverteiler anschlussfertig auf 1 Betonring H=570mm DN 450mm montiert.</w:t>
      </w:r>
    </w:p>
    <w:p w14:paraId="4A92A1C2" w14:textId="77777777" w:rsidR="00A1127E" w:rsidRDefault="00A1127E" w:rsidP="00834906">
      <w:pPr>
        <w:rPr>
          <w:rFonts w:cs="Arial"/>
          <w:sz w:val="24"/>
        </w:rPr>
      </w:pPr>
    </w:p>
    <w:p w14:paraId="2BE86475" w14:textId="33608CE8" w:rsid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1/Deckenwinkel für bauseitigen Wasseranschluss 1/2"</w:t>
      </w:r>
    </w:p>
    <w:p w14:paraId="560979BB" w14:textId="77777777" w:rsidR="00834906" w:rsidRPr="00834906" w:rsidRDefault="00834906" w:rsidP="00834906">
      <w:pPr>
        <w:rPr>
          <w:rFonts w:cs="Arial"/>
          <w:sz w:val="24"/>
        </w:rPr>
      </w:pPr>
    </w:p>
    <w:p w14:paraId="7ADC2AA0" w14:textId="5EF845B4" w:rsidR="00834906" w:rsidRPr="004A56C0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Haupt- und Klemmverteiler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 xml:space="preserve">Gehäuse </w:t>
      </w:r>
      <w:r>
        <w:rPr>
          <w:rFonts w:cs="Arial"/>
          <w:sz w:val="24"/>
        </w:rPr>
        <w:t xml:space="preserve">aus </w:t>
      </w:r>
      <w:r w:rsidRPr="004A56C0">
        <w:rPr>
          <w:rFonts w:cs="Arial"/>
          <w:sz w:val="24"/>
        </w:rPr>
        <w:t>Vollgummi</w:t>
      </w:r>
      <w:r>
        <w:rPr>
          <w:rFonts w:cs="Arial"/>
          <w:sz w:val="24"/>
        </w:rPr>
        <w:t>,</w:t>
      </w:r>
      <w:r w:rsidRPr="004A56C0">
        <w:rPr>
          <w:rFonts w:cs="Arial"/>
          <w:sz w:val="24"/>
        </w:rPr>
        <w:t xml:space="preserve">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6B5C2446" w14:textId="77777777" w:rsidR="00834906" w:rsidRPr="004A56C0" w:rsidRDefault="00834906" w:rsidP="00834906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>
        <w:rPr>
          <w:rFonts w:cs="Arial"/>
          <w:sz w:val="24"/>
        </w:rPr>
        <w:t>.</w:t>
      </w:r>
    </w:p>
    <w:p w14:paraId="177D7FCA" w14:textId="77777777" w:rsidR="00834906" w:rsidRPr="00834906" w:rsidRDefault="00834906" w:rsidP="00834906">
      <w:pPr>
        <w:rPr>
          <w:rFonts w:cs="Arial"/>
          <w:sz w:val="24"/>
        </w:rPr>
      </w:pPr>
    </w:p>
    <w:p w14:paraId="449C138B" w14:textId="3B8A9C3E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Klemmverteiler</w:t>
      </w:r>
    </w:p>
    <w:p w14:paraId="32A686F3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Abmessungen: 250x160x90mm (ohne Einbauten)</w:t>
      </w:r>
    </w:p>
    <w:p w14:paraId="3993EEBF" w14:textId="77777777" w:rsidR="00834906" w:rsidRPr="00834906" w:rsidRDefault="00834906" w:rsidP="00834906">
      <w:pPr>
        <w:rPr>
          <w:rFonts w:cs="Arial"/>
          <w:sz w:val="24"/>
        </w:rPr>
      </w:pPr>
    </w:p>
    <w:p w14:paraId="1CBF2F5A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2/Kabelverschraubungen M40 (Klemmbereich 18 - 32mm, Dichteinsätze mit Klemmbereich 13 - 26mm beigelegt)</w:t>
      </w:r>
    </w:p>
    <w:p w14:paraId="7A5B8377" w14:textId="77777777" w:rsidR="00834906" w:rsidRDefault="00834906" w:rsidP="00834906">
      <w:pPr>
        <w:rPr>
          <w:rFonts w:cs="Arial"/>
          <w:sz w:val="24"/>
        </w:rPr>
      </w:pPr>
      <w:r>
        <w:rPr>
          <w:rFonts w:cs="Arial"/>
          <w:sz w:val="24"/>
        </w:rPr>
        <w:t>1/</w:t>
      </w:r>
      <w:r w:rsidRPr="004A56C0">
        <w:rPr>
          <w:rFonts w:cs="Arial"/>
          <w:sz w:val="24"/>
        </w:rPr>
        <w:t>Hauptleitungsklemme 5pol. zum einfachen Anschluss von bis zu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3 Leitungen 16mm² (</w:t>
      </w:r>
      <w:proofErr w:type="spellStart"/>
      <w:r w:rsidRPr="004A56C0">
        <w:rPr>
          <w:rFonts w:cs="Arial"/>
          <w:sz w:val="24"/>
        </w:rPr>
        <w:t>feindrähtig</w:t>
      </w:r>
      <w:proofErr w:type="spellEnd"/>
      <w:r w:rsidRPr="004A56C0">
        <w:rPr>
          <w:rFonts w:cs="Arial"/>
          <w:sz w:val="24"/>
        </w:rPr>
        <w:t xml:space="preserve"> + Aderendhülse) oder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 xml:space="preserve">25mm² (ein-, </w:t>
      </w:r>
      <w:proofErr w:type="spellStart"/>
      <w:r w:rsidRPr="004A56C0">
        <w:rPr>
          <w:rFonts w:cs="Arial"/>
          <w:sz w:val="24"/>
        </w:rPr>
        <w:t>mehrdrähtig</w:t>
      </w:r>
      <w:proofErr w:type="spellEnd"/>
      <w:r w:rsidRPr="004A56C0">
        <w:rPr>
          <w:rFonts w:cs="Arial"/>
          <w:sz w:val="24"/>
        </w:rPr>
        <w:t>)</w:t>
      </w:r>
    </w:p>
    <w:p w14:paraId="21012F96" w14:textId="77777777" w:rsidR="00834906" w:rsidRPr="00834906" w:rsidRDefault="00834906" w:rsidP="00834906">
      <w:pPr>
        <w:rPr>
          <w:rFonts w:cs="Arial"/>
          <w:sz w:val="24"/>
        </w:rPr>
      </w:pPr>
    </w:p>
    <w:p w14:paraId="458B6023" w14:textId="665F940F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Hauptverteiler</w:t>
      </w:r>
    </w:p>
    <w:p w14:paraId="0EF405F8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Abmessungen: 300x200x110mm (ohne Einbauten)</w:t>
      </w:r>
    </w:p>
    <w:p w14:paraId="4295BA1C" w14:textId="77777777" w:rsidR="00834906" w:rsidRPr="00834906" w:rsidRDefault="00834906" w:rsidP="00834906">
      <w:pPr>
        <w:rPr>
          <w:rFonts w:cs="Arial"/>
          <w:sz w:val="24"/>
        </w:rPr>
      </w:pPr>
    </w:p>
    <w:p w14:paraId="0E861AAC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1/Metall-Flansch-Winkel-Anbauverschraubung PG29 mit 2m </w:t>
      </w:r>
      <w:proofErr w:type="spellStart"/>
      <w:r w:rsidRPr="00834906">
        <w:rPr>
          <w:rFonts w:cs="Arial"/>
          <w:sz w:val="24"/>
        </w:rPr>
        <w:t>Gifas-Proflexx</w:t>
      </w:r>
      <w:proofErr w:type="spellEnd"/>
      <w:r w:rsidRPr="00834906">
        <w:rPr>
          <w:rFonts w:cs="Arial"/>
          <w:sz w:val="24"/>
        </w:rPr>
        <w:t xml:space="preserve"> Kabel H07RN-F 5x10qmm</w:t>
      </w:r>
    </w:p>
    <w:p w14:paraId="49B9F3AD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1/Kabelverschraubung M16 (Deckelerdung)</w:t>
      </w:r>
    </w:p>
    <w:p w14:paraId="7DC620B7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1/Kabelverschraubung M16 (Deckelheizung)</w:t>
      </w:r>
    </w:p>
    <w:p w14:paraId="12DA432E" w14:textId="1BDBE30A" w:rsidR="00A1127E" w:rsidRDefault="00A1127E">
      <w:pPr>
        <w:rPr>
          <w:rFonts w:cs="Arial"/>
          <w:sz w:val="24"/>
        </w:rPr>
      </w:pPr>
      <w:r>
        <w:rPr>
          <w:rFonts w:cs="Arial"/>
          <w:sz w:val="24"/>
        </w:rPr>
        <w:br w:type="page"/>
      </w:r>
    </w:p>
    <w:p w14:paraId="5DA1C3A8" w14:textId="77777777" w:rsidR="00834906" w:rsidRPr="00834906" w:rsidRDefault="00834906" w:rsidP="00834906">
      <w:pPr>
        <w:rPr>
          <w:rFonts w:cs="Arial"/>
          <w:sz w:val="24"/>
        </w:rPr>
      </w:pPr>
    </w:p>
    <w:p w14:paraId="5A5005AA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1/CEE-Steckdose 5x32A 400V</w:t>
      </w:r>
    </w:p>
    <w:p w14:paraId="4AF62F50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1/CEE-Steckdose 5x16A 400V</w:t>
      </w:r>
    </w:p>
    <w:p w14:paraId="477A0C60" w14:textId="70C7631B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2/</w:t>
      </w:r>
      <w:proofErr w:type="spellStart"/>
      <w:r w:rsidRPr="00834906">
        <w:rPr>
          <w:rFonts w:cs="Arial"/>
          <w:sz w:val="24"/>
        </w:rPr>
        <w:t>Schukosteckdosen</w:t>
      </w:r>
      <w:proofErr w:type="spellEnd"/>
      <w:r w:rsidRPr="00834906">
        <w:rPr>
          <w:rFonts w:cs="Arial"/>
          <w:sz w:val="24"/>
        </w:rPr>
        <w:t xml:space="preserve"> 16A 230V mit Klappdeckel und erhöhter Dichtung</w:t>
      </w:r>
    </w:p>
    <w:p w14:paraId="2BAD4147" w14:textId="77777777" w:rsidR="00834906" w:rsidRPr="00834906" w:rsidRDefault="00834906" w:rsidP="00834906">
      <w:pPr>
        <w:rPr>
          <w:rFonts w:cs="Arial"/>
          <w:sz w:val="24"/>
        </w:rPr>
      </w:pPr>
    </w:p>
    <w:p w14:paraId="0C23435F" w14:textId="2D730236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>1/FI-Schutzschalter 4pol. 63/0,03A Typ G/A</w:t>
      </w:r>
    </w:p>
    <w:p w14:paraId="3FDC4078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1/LS-Schalter 3pol. 32A </w:t>
      </w:r>
    </w:p>
    <w:p w14:paraId="7FA214D4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1/LS-Schalter 3pol. 16A </w:t>
      </w:r>
    </w:p>
    <w:p w14:paraId="08061609" w14:textId="77777777" w:rsidR="00834906" w:rsidRPr="00834906" w:rsidRDefault="00834906" w:rsidP="00834906">
      <w:pPr>
        <w:rPr>
          <w:rFonts w:cs="Arial"/>
          <w:sz w:val="24"/>
        </w:rPr>
      </w:pPr>
      <w:r w:rsidRPr="00834906">
        <w:rPr>
          <w:rFonts w:cs="Arial"/>
          <w:sz w:val="24"/>
        </w:rPr>
        <w:t xml:space="preserve">2/LS-Schalter 1pol. 16A </w:t>
      </w:r>
    </w:p>
    <w:p w14:paraId="206AA3D5" w14:textId="77777777" w:rsidR="00834906" w:rsidRPr="009C20F0" w:rsidRDefault="00834906" w:rsidP="005B2C52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755DB0C7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834906">
        <w:rPr>
          <w:rFonts w:cs="Arial"/>
          <w:b/>
          <w:sz w:val="24"/>
        </w:rPr>
        <w:t>138691</w:t>
      </w:r>
      <w:r w:rsidR="00F9594C">
        <w:rPr>
          <w:rFonts w:cs="Arial"/>
          <w:b/>
          <w:sz w:val="24"/>
        </w:rPr>
        <w:t xml:space="preserve"> - </w:t>
      </w:r>
      <w:r w:rsidR="00834906" w:rsidRPr="00834906">
        <w:rPr>
          <w:rFonts w:cs="Arial"/>
          <w:b/>
          <w:sz w:val="24"/>
        </w:rPr>
        <w:t>UFE400.Q540K.VA.3020.31927.63.G/A.2516.HZG.F&amp;G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A1127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412620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A1127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412620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513C80"/>
    <w:multiLevelType w:val="hybridMultilevel"/>
    <w:tmpl w:val="A4C250F4"/>
    <w:lvl w:ilvl="0" w:tplc="00B47A0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0382EC7"/>
    <w:multiLevelType w:val="hybridMultilevel"/>
    <w:tmpl w:val="66D21C0E"/>
    <w:lvl w:ilvl="0" w:tplc="ADC26FB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4"/>
  </w:num>
  <w:num w:numId="2" w16cid:durableId="172683484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  <w:num w:numId="6" w16cid:durableId="2018456752">
    <w:abstractNumId w:val="3"/>
  </w:num>
  <w:num w:numId="7" w16cid:durableId="10118765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16DF8"/>
    <w:rsid w:val="00132C37"/>
    <w:rsid w:val="00136628"/>
    <w:rsid w:val="00147FBC"/>
    <w:rsid w:val="001E3239"/>
    <w:rsid w:val="001F1925"/>
    <w:rsid w:val="00295D96"/>
    <w:rsid w:val="0036166D"/>
    <w:rsid w:val="004205F3"/>
    <w:rsid w:val="00456FC6"/>
    <w:rsid w:val="00457928"/>
    <w:rsid w:val="0046294C"/>
    <w:rsid w:val="004819F3"/>
    <w:rsid w:val="004A56C0"/>
    <w:rsid w:val="00561CDA"/>
    <w:rsid w:val="00573F4F"/>
    <w:rsid w:val="00590AA9"/>
    <w:rsid w:val="005B2C52"/>
    <w:rsid w:val="006A5431"/>
    <w:rsid w:val="006A7139"/>
    <w:rsid w:val="00735B2B"/>
    <w:rsid w:val="007501DE"/>
    <w:rsid w:val="00760230"/>
    <w:rsid w:val="007A648C"/>
    <w:rsid w:val="007B09FE"/>
    <w:rsid w:val="007E3E12"/>
    <w:rsid w:val="00834906"/>
    <w:rsid w:val="008854FD"/>
    <w:rsid w:val="008C0AA4"/>
    <w:rsid w:val="008E2E4D"/>
    <w:rsid w:val="008E72F6"/>
    <w:rsid w:val="00911C70"/>
    <w:rsid w:val="009221D9"/>
    <w:rsid w:val="00965814"/>
    <w:rsid w:val="009833D4"/>
    <w:rsid w:val="009B34DA"/>
    <w:rsid w:val="009C20F0"/>
    <w:rsid w:val="00A1127E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1385B"/>
    <w:rsid w:val="00D77F63"/>
    <w:rsid w:val="00D86D45"/>
    <w:rsid w:val="00E32930"/>
    <w:rsid w:val="00E4065D"/>
    <w:rsid w:val="00E97F84"/>
    <w:rsid w:val="00EC264D"/>
    <w:rsid w:val="00F13789"/>
    <w:rsid w:val="00F40186"/>
    <w:rsid w:val="00F9594C"/>
    <w:rsid w:val="00FB541C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A11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1729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2023-08-21T10:13:00Z</dcterms:created>
  <dcterms:modified xsi:type="dcterms:W3CDTF">2023-08-21T10:29:00Z</dcterms:modified>
</cp:coreProperties>
</file>